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0">
      <w:pPr>
        <w:contextualSpacing w:val="0"/>
        <w:jc w:val="center"/>
        <w:rPr>
          <w:b w:val="1"/>
          <w:sz w:val="36"/>
          <w:szCs w:val="36"/>
        </w:rPr>
      </w:pPr>
      <w:r w:rsidDel="00000000" w:rsidR="00000000" w:rsidRPr="00000000">
        <w:rPr>
          <w:b w:val="1"/>
          <w:sz w:val="36"/>
          <w:szCs w:val="36"/>
          <w:rtl w:val="0"/>
        </w:rPr>
        <w:t xml:space="preserve">Research Reading Log</w:t>
      </w:r>
    </w:p>
    <w:p w:rsidR="00000000" w:rsidDel="00000000" w:rsidP="00000000" w:rsidRDefault="00000000" w:rsidRPr="00000000" w14:paraId="00000001">
      <w:pPr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contextualSpacing w:val="0"/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Part 1 - What Are You Reading?</w:t>
      </w:r>
    </w:p>
    <w:p w:rsidR="00000000" w:rsidDel="00000000" w:rsidP="00000000" w:rsidRDefault="00000000" w:rsidRPr="00000000" w14:paraId="00000003">
      <w:pPr>
        <w:contextualSpacing w:val="0"/>
        <w:rPr/>
      </w:pPr>
      <w:r w:rsidDel="00000000" w:rsidR="00000000" w:rsidRPr="00000000">
        <w:rPr>
          <w:rtl w:val="0"/>
        </w:rPr>
      </w:r>
    </w:p>
    <w:tbl>
      <w:tblPr>
        <w:tblStyle w:val="Table1"/>
        <w:tblW w:w="9360.0" w:type="dxa"/>
        <w:jc w:val="left"/>
        <w:tblInd w:w="100.0" w:type="pc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1785"/>
        <w:gridCol w:w="7575"/>
        <w:tblGridChange w:id="0">
          <w:tblGrid>
            <w:gridCol w:w="1785"/>
            <w:gridCol w:w="7575"/>
          </w:tblGrid>
        </w:tblGridChange>
      </w:tblGrid>
      <w:tr>
        <w:trPr>
          <w:trHeight w:val="420" w:hRule="atLeast"/>
        </w:trPr>
        <w:tc>
          <w:tcPr>
            <w:gridSpan w:val="2"/>
            <w:shd w:fill="cccccc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4">
            <w:pPr>
              <w:contextualSpacing w:val="0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Author(s) </w:t>
            </w:r>
          </w:p>
        </w:tc>
      </w:tr>
      <w:tr>
        <w:trPr>
          <w:trHeight w:val="420" w:hRule="atLeast"/>
        </w:trPr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6">
            <w:pPr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420" w:hRule="atLeast"/>
        </w:trPr>
        <w:tc>
          <w:tcPr>
            <w:gridSpan w:val="2"/>
            <w:shd w:fill="cccccc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8">
            <w:pPr>
              <w:contextualSpacing w:val="0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Title of source (e.g., name of article, web page, etc.)</w:t>
            </w:r>
          </w:p>
        </w:tc>
      </w:tr>
      <w:tr>
        <w:trPr>
          <w:trHeight w:val="420" w:hRule="atLeast"/>
        </w:trPr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A">
            <w:pPr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B">
            <w:pPr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420" w:hRule="atLeast"/>
        </w:trPr>
        <w:tc>
          <w:tcPr>
            <w:gridSpan w:val="2"/>
            <w:shd w:fill="cccccc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D">
            <w:pPr>
              <w:contextualSpacing w:val="0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Title of container (e.g., name of magazine, journal, website)</w:t>
            </w:r>
          </w:p>
        </w:tc>
      </w:tr>
      <w:tr>
        <w:trPr>
          <w:trHeight w:val="420" w:hRule="atLeast"/>
        </w:trPr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F">
            <w:pPr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0">
            <w:pPr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420" w:hRule="atLeast"/>
        </w:trPr>
        <w:tc>
          <w:tcPr>
            <w:gridSpan w:val="2"/>
            <w:shd w:fill="cccccc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2">
            <w:pPr>
              <w:contextualSpacing w:val="0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Title of second container [if applicable] (e.g., database where you found this article)</w:t>
            </w:r>
          </w:p>
        </w:tc>
      </w:tr>
      <w:tr>
        <w:trPr>
          <w:trHeight w:val="420" w:hRule="atLeast"/>
        </w:trPr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4">
            <w:pPr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5">
            <w:pPr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7">
      <w:pPr>
        <w:contextualSpacing w:val="0"/>
        <w:rPr/>
      </w:pPr>
      <w:r w:rsidDel="00000000" w:rsidR="00000000" w:rsidRPr="00000000">
        <w:rPr>
          <w:rtl w:val="0"/>
        </w:rPr>
      </w:r>
    </w:p>
    <w:tbl>
      <w:tblPr>
        <w:tblStyle w:val="Table2"/>
        <w:tblW w:w="9360.0" w:type="dxa"/>
        <w:jc w:val="left"/>
        <w:tblInd w:w="100.0" w:type="pc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3465"/>
        <w:gridCol w:w="1950"/>
        <w:gridCol w:w="2775"/>
        <w:gridCol w:w="1170"/>
        <w:tblGridChange w:id="0">
          <w:tblGrid>
            <w:gridCol w:w="3465"/>
            <w:gridCol w:w="1950"/>
            <w:gridCol w:w="2775"/>
            <w:gridCol w:w="1170"/>
          </w:tblGrid>
        </w:tblGridChange>
      </w:tblGrid>
      <w:tr>
        <w:trPr>
          <w:trHeight w:val="420" w:hRule="atLeast"/>
        </w:trPr>
        <w:tc>
          <w:tcPr>
            <w:shd w:fill="cccccc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Publisher</w:t>
            </w:r>
          </w:p>
        </w:tc>
        <w:tc>
          <w:tcPr>
            <w:gridSpan w:val="3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shd w:fill="cccccc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C">
            <w:pPr>
              <w:widowControl w:val="0"/>
              <w:spacing w:line="240" w:lineRule="auto"/>
              <w:contextualSpacing w:val="0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Page numbers [if applicable]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cccccc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E">
            <w:pPr>
              <w:widowControl w:val="0"/>
              <w:spacing w:line="240" w:lineRule="auto"/>
              <w:contextualSpacing w:val="0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Volume # [if applicable]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shd w:fill="cccccc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0">
            <w:pPr>
              <w:widowControl w:val="0"/>
              <w:spacing w:line="240" w:lineRule="auto"/>
              <w:contextualSpacing w:val="0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Version number [if applicable]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cccccc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2">
            <w:pPr>
              <w:widowControl w:val="0"/>
              <w:spacing w:line="240" w:lineRule="auto"/>
              <w:contextualSpacing w:val="0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Issue # [if applicable]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420" w:hRule="atLeast"/>
        </w:trPr>
        <w:tc>
          <w:tcPr>
            <w:shd w:fill="cccccc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Any other details about your source (URL, how you found it, etc.)</w:t>
            </w:r>
          </w:p>
        </w:tc>
        <w:tc>
          <w:tcPr>
            <w:gridSpan w:val="3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8">
      <w:pPr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contextualSpacing w:val="0"/>
        <w:rPr>
          <w:b w:val="1"/>
          <w:sz w:val="20"/>
          <w:szCs w:val="20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Part 2 - Citation for the end of your paper </w:t>
      </w:r>
      <w:r w:rsidDel="00000000" w:rsidR="00000000" w:rsidRPr="00000000">
        <w:rPr>
          <w:b w:val="1"/>
          <w:sz w:val="20"/>
          <w:szCs w:val="20"/>
          <w:rtl w:val="0"/>
        </w:rPr>
        <w:t xml:space="preserve">(Works Cited, References, etc.)</w:t>
      </w:r>
    </w:p>
    <w:p w:rsidR="00000000" w:rsidDel="00000000" w:rsidP="00000000" w:rsidRDefault="00000000" w:rsidRPr="00000000" w14:paraId="0000002A">
      <w:pPr>
        <w:contextualSpacing w:val="0"/>
        <w:rPr>
          <w:i w:val="1"/>
        </w:rPr>
      </w:pPr>
      <w:r w:rsidDel="00000000" w:rsidR="00000000" w:rsidRPr="00000000">
        <w:rPr>
          <w:i w:val="1"/>
          <w:rtl w:val="0"/>
        </w:rPr>
        <w:t xml:space="preserve">Need help? Check your library's style guides or visit </w:t>
      </w:r>
      <w:hyperlink r:id="rId6">
        <w:r w:rsidDel="00000000" w:rsidR="00000000" w:rsidRPr="00000000">
          <w:rPr>
            <w:i w:val="1"/>
            <w:color w:val="1155cc"/>
            <w:u w:val="single"/>
            <w:rtl w:val="0"/>
          </w:rPr>
          <w:t xml:space="preserve">https://owl.english.purdue.edu/owl/</w:t>
        </w:r>
      </w:hyperlink>
      <w:r w:rsidDel="00000000" w:rsidR="00000000" w:rsidRPr="00000000">
        <w:rPr>
          <w:i w:val="1"/>
          <w:rtl w:val="0"/>
        </w:rPr>
        <w:t xml:space="preserve">. </w:t>
      </w:r>
    </w:p>
    <w:p w:rsidR="00000000" w:rsidDel="00000000" w:rsidP="00000000" w:rsidRDefault="00000000" w:rsidRPr="00000000" w14:paraId="0000002B">
      <w:pPr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contextualSpacing w:val="0"/>
        <w:rPr/>
      </w:pPr>
      <w:r w:rsidDel="00000000" w:rsidR="00000000" w:rsidRPr="00000000">
        <w:rPr>
          <w:rtl w:val="0"/>
        </w:rPr>
      </w:r>
    </w:p>
    <w:tbl>
      <w:tblPr>
        <w:tblStyle w:val="Table3"/>
        <w:tblW w:w="9360.0" w:type="dxa"/>
        <w:jc w:val="left"/>
        <w:tblInd w:w="100.0" w:type="pc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9360"/>
        <w:tblGridChange w:id="0">
          <w:tblGrid>
            <w:gridCol w:w="9360"/>
          </w:tblGrid>
        </w:tblGridChange>
      </w:tblGrid>
      <w:tr>
        <w:trPr>
          <w:trHeight w:val="2420" w:hRule="atLeast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E">
      <w:pPr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contextualSpacing w:val="0"/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Part 3 - Your Metacognitive Log</w:t>
      </w:r>
    </w:p>
    <w:p w:rsidR="00000000" w:rsidDel="00000000" w:rsidP="00000000" w:rsidRDefault="00000000" w:rsidRPr="00000000" w14:paraId="00000030">
      <w:pPr>
        <w:contextualSpacing w:val="0"/>
        <w:rPr/>
      </w:pPr>
      <w:r w:rsidDel="00000000" w:rsidR="00000000" w:rsidRPr="00000000">
        <w:rPr>
          <w:rtl w:val="0"/>
        </w:rPr>
      </w:r>
    </w:p>
    <w:tbl>
      <w:tblPr>
        <w:tblStyle w:val="Table4"/>
        <w:tblW w:w="9360.0" w:type="dxa"/>
        <w:jc w:val="left"/>
        <w:tblInd w:w="100.0" w:type="pc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3180"/>
        <w:gridCol w:w="4365"/>
        <w:gridCol w:w="1815"/>
        <w:tblGridChange w:id="0">
          <w:tblGrid>
            <w:gridCol w:w="3180"/>
            <w:gridCol w:w="4365"/>
            <w:gridCol w:w="1815"/>
          </w:tblGrid>
        </w:tblGridChange>
      </w:tblGrid>
      <w:tr>
        <w:tc>
          <w:tcPr>
            <w:shd w:fill="cccccc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What the text says</w:t>
            </w:r>
          </w:p>
        </w:tc>
        <w:tc>
          <w:tcPr>
            <w:shd w:fill="cccccc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What's going through your mind</w:t>
            </w:r>
          </w:p>
        </w:tc>
        <w:tc>
          <w:tcPr>
            <w:shd w:fill="cccccc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In-text citation for this</w:t>
            </w:r>
          </w:p>
        </w:tc>
      </w:tr>
      <w:tr>
        <w:tc>
          <w:tcPr>
            <w:shd w:fill="efefe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i w:val="1"/>
                <w:sz w:val="20"/>
                <w:szCs w:val="20"/>
              </w:rPr>
            </w:pPr>
            <w:r w:rsidDel="00000000" w:rsidR="00000000" w:rsidRPr="00000000">
              <w:rPr>
                <w:i w:val="1"/>
                <w:sz w:val="20"/>
                <w:szCs w:val="20"/>
                <w:rtl w:val="0"/>
              </w:rPr>
              <w:t xml:space="preserve">"Ice cream is the best"</w:t>
            </w:r>
          </w:p>
        </w:tc>
        <w:tc>
          <w:tcPr>
            <w:shd w:fill="efefe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i w:val="1"/>
                <w:sz w:val="20"/>
                <w:szCs w:val="20"/>
              </w:rPr>
            </w:pPr>
            <w:r w:rsidDel="00000000" w:rsidR="00000000" w:rsidRPr="00000000">
              <w:rPr>
                <w:i w:val="1"/>
                <w:sz w:val="20"/>
                <w:szCs w:val="20"/>
                <w:rtl w:val="0"/>
              </w:rPr>
              <w:t xml:space="preserve">Hmm, how are they going to prove this is true?</w:t>
            </w:r>
          </w:p>
        </w:tc>
        <w:tc>
          <w:tcPr>
            <w:shd w:fill="efefe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i w:val="1"/>
                <w:sz w:val="20"/>
                <w:szCs w:val="20"/>
              </w:rPr>
            </w:pPr>
            <w:r w:rsidDel="00000000" w:rsidR="00000000" w:rsidRPr="00000000">
              <w:rPr>
                <w:i w:val="1"/>
                <w:sz w:val="20"/>
                <w:szCs w:val="20"/>
                <w:rtl w:val="0"/>
              </w:rPr>
              <w:t xml:space="preserve">(Fisher, 2018)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6A">
      <w:pPr>
        <w:contextualSpacing w:val="0"/>
        <w:rPr>
          <w:i w:val="1"/>
          <w:sz w:val="20"/>
          <w:szCs w:val="20"/>
        </w:rPr>
      </w:pPr>
      <w:r w:rsidDel="00000000" w:rsidR="00000000" w:rsidRPr="00000000">
        <w:rPr>
          <w:i w:val="1"/>
          <w:sz w:val="20"/>
          <w:szCs w:val="20"/>
          <w:rtl w:val="0"/>
        </w:rPr>
        <w:t xml:space="preserve">Need more room? Continue your log on additional paper!</w:t>
      </w:r>
    </w:p>
    <w:p w:rsidR="00000000" w:rsidDel="00000000" w:rsidP="00000000" w:rsidRDefault="00000000" w:rsidRPr="00000000" w14:paraId="0000006B">
      <w:pPr>
        <w:contextualSpacing w:val="0"/>
        <w:rPr>
          <w:i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C">
      <w:pPr>
        <w:contextualSpacing w:val="0"/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Part 4 - Summary &amp; Next Steps</w:t>
      </w:r>
    </w:p>
    <w:p w:rsidR="00000000" w:rsidDel="00000000" w:rsidP="00000000" w:rsidRDefault="00000000" w:rsidRPr="00000000" w14:paraId="0000006D">
      <w:pPr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E">
      <w:pPr>
        <w:contextualSpacing w:val="0"/>
        <w:rPr/>
      </w:pPr>
      <w:r w:rsidDel="00000000" w:rsidR="00000000" w:rsidRPr="00000000">
        <w:rPr>
          <w:rtl w:val="0"/>
        </w:rPr>
        <w:t xml:space="preserve">What I learned from this piece was...</w:t>
      </w:r>
    </w:p>
    <w:p w:rsidR="00000000" w:rsidDel="00000000" w:rsidP="00000000" w:rsidRDefault="00000000" w:rsidRPr="00000000" w14:paraId="0000006F">
      <w:pPr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0">
      <w:pPr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1">
      <w:pPr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2">
      <w:pPr>
        <w:contextualSpacing w:val="0"/>
        <w:rPr/>
      </w:pPr>
      <w:r w:rsidDel="00000000" w:rsidR="00000000" w:rsidRPr="00000000">
        <w:rPr>
          <w:rtl w:val="0"/>
        </w:rPr>
        <w:t xml:space="preserve">After reading this piece, I want to learn more about...</w:t>
      </w:r>
    </w:p>
    <w:p w:rsidR="00000000" w:rsidDel="00000000" w:rsidP="00000000" w:rsidRDefault="00000000" w:rsidRPr="00000000" w14:paraId="00000073">
      <w:pPr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4">
      <w:pPr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5">
      <w:pPr>
        <w:contextualSpacing w:val="0"/>
        <w:rPr/>
      </w:pPr>
      <w:r w:rsidDel="00000000" w:rsidR="00000000" w:rsidRPr="00000000">
        <w:rPr>
          <w:rtl w:val="0"/>
        </w:rPr>
      </w:r>
    </w:p>
    <w:sectPr>
      <w:footerReference r:id="rId7" w:type="default"/>
      <w:pgSz w:h="15840" w:w="12240"/>
      <w:pgMar w:bottom="720" w:top="720" w:left="1440" w:right="1440" w:header="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76">
    <w:pPr>
      <w:contextualSpacing w:val="0"/>
      <w:rPr>
        <w:sz w:val="16"/>
        <w:szCs w:val="16"/>
      </w:rPr>
    </w:pPr>
    <w:r w:rsidDel="00000000" w:rsidR="00000000" w:rsidRPr="00000000">
      <w:rPr>
        <w:sz w:val="16"/>
        <w:szCs w:val="16"/>
        <w:rtl w:val="0"/>
      </w:rPr>
      <w:t xml:space="preserve">Created by Zoe Fisher</w:t>
    </w:r>
  </w:p>
  <w:p w:rsidR="00000000" w:rsidDel="00000000" w:rsidP="00000000" w:rsidRDefault="00000000" w:rsidRPr="00000000" w14:paraId="00000077">
    <w:pPr>
      <w:contextualSpacing w:val="0"/>
      <w:rPr>
        <w:sz w:val="16"/>
        <w:szCs w:val="16"/>
      </w:rPr>
    </w:pPr>
    <w:hyperlink r:id="rId1">
      <w:r w:rsidDel="00000000" w:rsidR="00000000" w:rsidRPr="00000000">
        <w:rPr>
          <w:color w:val="1155cc"/>
          <w:sz w:val="16"/>
          <w:szCs w:val="16"/>
          <w:u w:val="single"/>
          <w:rtl w:val="0"/>
        </w:rPr>
        <w:t xml:space="preserve">http://www.quickaskzoe.com</w:t>
      </w:r>
    </w:hyperlink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78">
    <w:pPr>
      <w:keepNext w:val="0"/>
      <w:keepLines w:val="0"/>
      <w:spacing w:after="80" w:lineRule="auto"/>
      <w:contextualSpacing w:val="0"/>
      <w:rPr>
        <w:sz w:val="16"/>
        <w:szCs w:val="16"/>
      </w:rPr>
    </w:pPr>
    <w:hyperlink r:id="rId2">
      <w:r w:rsidDel="00000000" w:rsidR="00000000" w:rsidRPr="00000000">
        <w:rPr>
          <w:color w:val="1155cc"/>
          <w:sz w:val="16"/>
          <w:szCs w:val="16"/>
          <w:u w:val="single"/>
          <w:rtl w:val="0"/>
        </w:rPr>
        <w:t xml:space="preserve">CC BY-NC 4.0</w:t>
      </w:r>
    </w:hyperlink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79">
    <w:pPr>
      <w:contextualSpacing w:val="0"/>
      <w:rPr/>
    </w:pPr>
    <w:r w:rsidDel="00000000" w:rsidR="00000000" w:rsidRPr="00000000">
      <w:rPr>
        <w:rtl w:val="0"/>
      </w:rPr>
    </w:r>
  </w:p>
</w:ft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4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  <w:lang w:val="en"/>
      </w:rPr>
    </w:rPrDefault>
    <w:pPrDefault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contextualSpacing w:val="0"/>
        <w:jc w:val="left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yperlink" Target="https://owl.english.purdue.edu/owl/" TargetMode="External"/><Relationship Id="rId7" Type="http://schemas.openxmlformats.org/officeDocument/2006/relationships/footer" Target="footer1.xml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hyperlink" Target="http://www.quickaskzoe.com" TargetMode="External"/><Relationship Id="rId2" Type="http://schemas.openxmlformats.org/officeDocument/2006/relationships/hyperlink" Target="https://creativecommons.org/licenses/by-nc/4.0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